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6E1" w:rsidRDefault="00AB5FD8" w:rsidP="009426E1">
      <w:pPr>
        <w:jc w:val="center"/>
        <w:rPr>
          <w:szCs w:val="24"/>
          <w:lang w:val="bg-BG"/>
        </w:rPr>
      </w:pPr>
      <w:r>
        <w:rPr>
          <w:szCs w:val="24"/>
        </w:rPr>
        <w:t xml:space="preserve">  </w:t>
      </w:r>
    </w:p>
    <w:p w:rsidR="009426E1" w:rsidRDefault="009426E1" w:rsidP="009426E1">
      <w:pPr>
        <w:jc w:val="center"/>
        <w:rPr>
          <w:szCs w:val="24"/>
          <w:lang w:val="bg-BG"/>
        </w:rPr>
      </w:pPr>
      <w:r w:rsidRPr="009426E1">
        <w:rPr>
          <w:rFonts w:eastAsia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84CBA9E" wp14:editId="42A0187D">
            <wp:simplePos x="0" y="0"/>
            <wp:positionH relativeFrom="margin">
              <wp:posOffset>600075</wp:posOffset>
            </wp:positionH>
            <wp:positionV relativeFrom="paragraph">
              <wp:posOffset>39370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Pr="009426E1" w:rsidRDefault="00AB5FD8" w:rsidP="009426E1">
      <w:pPr>
        <w:jc w:val="center"/>
        <w:rPr>
          <w:rFonts w:eastAsia="Times New Roman"/>
          <w:b/>
          <w:sz w:val="30"/>
          <w:szCs w:val="30"/>
          <w:u w:val="single"/>
          <w:lang w:val="bg-BG" w:eastAsia="bg-BG"/>
        </w:rPr>
      </w:pPr>
      <w:r>
        <w:rPr>
          <w:szCs w:val="24"/>
        </w:rPr>
        <w:t xml:space="preserve"> </w:t>
      </w:r>
      <w:r w:rsidR="009426E1" w:rsidRPr="009426E1">
        <w:rPr>
          <w:rFonts w:eastAsia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9426E1" w:rsidRPr="009426E1" w:rsidRDefault="009426E1" w:rsidP="009426E1">
      <w:pPr>
        <w:jc w:val="center"/>
        <w:rPr>
          <w:rFonts w:eastAsia="Times New Roman"/>
          <w:sz w:val="18"/>
          <w:szCs w:val="18"/>
          <w:lang w:val="bg-BG" w:eastAsia="bg-BG"/>
        </w:rPr>
      </w:pPr>
      <w:r w:rsidRPr="009426E1">
        <w:rPr>
          <w:rFonts w:eastAsia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9426E1">
        <w:rPr>
          <w:rFonts w:eastAsia="Times New Roman"/>
          <w:sz w:val="18"/>
          <w:szCs w:val="18"/>
          <w:lang w:eastAsia="bg-BG"/>
        </w:rPr>
        <w:t>mail</w:t>
      </w:r>
      <w:r w:rsidRPr="009426E1">
        <w:rPr>
          <w:rFonts w:eastAsia="Times New Roman"/>
          <w:sz w:val="18"/>
          <w:szCs w:val="18"/>
          <w:lang w:val="ru-RU" w:eastAsia="bg-BG"/>
        </w:rPr>
        <w:t xml:space="preserve">: </w:t>
      </w:r>
      <w:hyperlink r:id="rId8" w:history="1"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bg</w:t>
        </w:r>
      </w:hyperlink>
    </w:p>
    <w:p w:rsidR="00AB5FD8" w:rsidRDefault="00AB5FD8" w:rsidP="009426E1">
      <w:pPr>
        <w:ind w:left="1416"/>
        <w:rPr>
          <w:szCs w:val="24"/>
          <w:lang w:val="bg-BG"/>
        </w:rPr>
      </w:pPr>
    </w:p>
    <w:p w:rsidR="00A62DB9" w:rsidRPr="00AB5FD8" w:rsidRDefault="00A62DB9" w:rsidP="00AB5FD8">
      <w:pPr>
        <w:jc w:val="center"/>
        <w:rPr>
          <w:szCs w:val="24"/>
          <w:lang w:val="bg-BG"/>
        </w:rPr>
      </w:pPr>
    </w:p>
    <w:p w:rsidR="0008477C" w:rsidRDefault="00AB5FD8" w:rsidP="004B5916">
      <w:pPr>
        <w:rPr>
          <w:rFonts w:eastAsia="Times New Roman"/>
          <w:szCs w:val="24"/>
          <w:u w:val="single"/>
          <w:lang w:val="bg-BG" w:eastAsia="bg-BG"/>
        </w:rPr>
      </w:pPr>
      <w:r>
        <w:rPr>
          <w:b/>
          <w:u w:val="single"/>
          <w:lang w:val="bg-BG"/>
        </w:rPr>
        <w:t>Приложение №1</w:t>
      </w:r>
      <w:r>
        <w:rPr>
          <w:rFonts w:eastAsia="Times New Roman"/>
          <w:szCs w:val="24"/>
          <w:lang w:val="bg-BG" w:eastAsia="bg-BG"/>
        </w:rPr>
        <w:t xml:space="preserve"> - </w:t>
      </w:r>
      <w:r w:rsidR="00566D09">
        <w:rPr>
          <w:rFonts w:eastAsia="Times New Roman"/>
          <w:szCs w:val="24"/>
          <w:u w:val="single"/>
          <w:lang w:val="bg-BG" w:eastAsia="bg-BG"/>
        </w:rPr>
        <w:t>П</w:t>
      </w:r>
      <w:r w:rsidRPr="00F42F8A">
        <w:rPr>
          <w:rFonts w:eastAsia="Times New Roman"/>
          <w:szCs w:val="24"/>
          <w:u w:val="single"/>
          <w:lang w:val="bg-BG" w:eastAsia="bg-BG"/>
        </w:rPr>
        <w:t>олзватели на пол</w:t>
      </w:r>
      <w:r w:rsidR="00187670">
        <w:rPr>
          <w:rFonts w:eastAsia="Times New Roman"/>
          <w:szCs w:val="24"/>
          <w:u w:val="single"/>
          <w:lang w:val="bg-BG" w:eastAsia="bg-BG"/>
        </w:rPr>
        <w:t>ските пътища за стопанската 2023/2024</w:t>
      </w:r>
      <w:r w:rsidR="00DD3C5D">
        <w:rPr>
          <w:rFonts w:eastAsia="Times New Roman"/>
          <w:szCs w:val="24"/>
          <w:u w:val="single"/>
          <w:lang w:val="bg-BG" w:eastAsia="bg-BG"/>
        </w:rPr>
        <w:t xml:space="preserve"> год</w:t>
      </w:r>
      <w:r w:rsidR="00051CC9">
        <w:rPr>
          <w:rFonts w:eastAsia="Times New Roman"/>
          <w:szCs w:val="24"/>
          <w:u w:val="single"/>
          <w:lang w:val="bg-BG" w:eastAsia="bg-BG"/>
        </w:rPr>
        <w:t>ина за землището на гр. Гулянци</w:t>
      </w:r>
      <w:r w:rsidR="00D77B2C">
        <w:rPr>
          <w:rFonts w:eastAsia="Times New Roman"/>
          <w:szCs w:val="24"/>
          <w:u w:val="single"/>
          <w:lang w:val="bg-BG" w:eastAsia="bg-BG"/>
        </w:rPr>
        <w:t>,</w:t>
      </w:r>
      <w:r w:rsidRPr="00F42F8A">
        <w:rPr>
          <w:rFonts w:eastAsia="Times New Roman"/>
          <w:szCs w:val="24"/>
          <w:u w:val="single"/>
          <w:lang w:val="bg-BG" w:eastAsia="bg-BG"/>
        </w:rPr>
        <w:t xml:space="preserve"> </w:t>
      </w:r>
      <w:r w:rsidRPr="00F42F8A">
        <w:rPr>
          <w:u w:val="single"/>
          <w:lang w:val="bg-BG"/>
        </w:rPr>
        <w:t>към Предложение с изх</w:t>
      </w:r>
      <w:r w:rsidRPr="00566D09">
        <w:rPr>
          <w:u w:val="single"/>
          <w:lang w:val="bg-BG"/>
        </w:rPr>
        <w:t xml:space="preserve">. </w:t>
      </w:r>
      <w:r w:rsidR="00984EDB" w:rsidRPr="00566D09">
        <w:rPr>
          <w:u w:val="single"/>
          <w:lang w:val="bg-BG"/>
        </w:rPr>
        <w:t>№ 0802-……</w:t>
      </w:r>
      <w:r w:rsidR="00B92517">
        <w:rPr>
          <w:u w:val="single"/>
          <w:lang w:val="bg-BG"/>
        </w:rPr>
        <w:t>./</w:t>
      </w:r>
      <w:r w:rsidR="00FE7D05" w:rsidRPr="00FE7D05">
        <w:rPr>
          <w:u w:val="single"/>
          <w:lang w:val="bg-BG"/>
        </w:rPr>
        <w:t>22</w:t>
      </w:r>
      <w:r w:rsidR="00AA711D" w:rsidRPr="00FE7D05">
        <w:rPr>
          <w:u w:val="single"/>
          <w:lang w:val="bg-BG"/>
        </w:rPr>
        <w:t>.04</w:t>
      </w:r>
      <w:r w:rsidR="00BF7EE9" w:rsidRPr="00FE7D05">
        <w:rPr>
          <w:u w:val="single"/>
          <w:lang w:val="bg-BG"/>
        </w:rPr>
        <w:t>.2024</w:t>
      </w:r>
      <w:r w:rsidR="00CA35D0" w:rsidRPr="00FE7D05">
        <w:rPr>
          <w:u w:val="single"/>
          <w:lang w:val="bg-BG"/>
        </w:rPr>
        <w:t xml:space="preserve"> </w:t>
      </w:r>
      <w:r w:rsidRPr="00FE7D05">
        <w:rPr>
          <w:u w:val="single"/>
          <w:lang w:val="bg-BG"/>
        </w:rPr>
        <w:t>г. от</w:t>
      </w:r>
      <w:r w:rsidRPr="00566D09">
        <w:rPr>
          <w:u w:val="single"/>
          <w:lang w:val="bg-BG"/>
        </w:rPr>
        <w:t xml:space="preserve"> Кмета на Община Гулянци относно:</w:t>
      </w:r>
      <w:r w:rsidRPr="00566D09">
        <w:rPr>
          <w:rFonts w:eastAsia="Times New Roman"/>
          <w:szCs w:val="24"/>
          <w:u w:val="single"/>
          <w:lang w:val="bg-BG" w:eastAsia="bg-BG"/>
        </w:rPr>
        <w:t xml:space="preserve"> </w:t>
      </w:r>
      <w:r w:rsidR="00DD3C5D" w:rsidRPr="00566D09">
        <w:rPr>
          <w:rFonts w:eastAsia="Times New Roman"/>
          <w:szCs w:val="24"/>
          <w:u w:val="single"/>
          <w:lang w:val="bg-BG" w:eastAsia="bg-BG"/>
        </w:rPr>
        <w:t>Отдаване под наем на</w:t>
      </w:r>
      <w:r w:rsidR="00DD3C5D" w:rsidRPr="00DD3C5D">
        <w:rPr>
          <w:rFonts w:eastAsia="Times New Roman"/>
          <w:szCs w:val="24"/>
          <w:u w:val="single"/>
          <w:lang w:val="bg-BG" w:eastAsia="bg-BG"/>
        </w:rPr>
        <w:t xml:space="preserve"> полските</w:t>
      </w:r>
      <w:r w:rsidR="00321798">
        <w:rPr>
          <w:rFonts w:eastAsia="Times New Roman"/>
          <w:szCs w:val="24"/>
          <w:u w:val="single"/>
          <w:lang w:val="bg-BG" w:eastAsia="bg-BG"/>
        </w:rPr>
        <w:t xml:space="preserve"> пътища, включени в доброволното споразумение</w:t>
      </w:r>
      <w:r w:rsidR="00DD3C5D" w:rsidRPr="00DD3C5D">
        <w:rPr>
          <w:rFonts w:eastAsia="Times New Roman"/>
          <w:szCs w:val="24"/>
          <w:u w:val="single"/>
          <w:lang w:val="bg-BG" w:eastAsia="bg-BG"/>
        </w:rPr>
        <w:t xml:space="preserve"> между земеделските производители за </w:t>
      </w:r>
      <w:r w:rsidR="007C18B4">
        <w:rPr>
          <w:rFonts w:eastAsia="Times New Roman"/>
          <w:szCs w:val="24"/>
          <w:u w:val="single"/>
          <w:lang w:val="bg-BG" w:eastAsia="bg-BG"/>
        </w:rPr>
        <w:t>землищ</w:t>
      </w:r>
      <w:r w:rsidR="00BA5D5A">
        <w:rPr>
          <w:rFonts w:eastAsia="Times New Roman"/>
          <w:szCs w:val="24"/>
          <w:u w:val="single"/>
          <w:lang w:val="bg-BG" w:eastAsia="bg-BG"/>
        </w:rPr>
        <w:t>ето на гр. Гулянци</w:t>
      </w:r>
      <w:r w:rsidR="00BF7EE9">
        <w:rPr>
          <w:rFonts w:eastAsia="Times New Roman"/>
          <w:szCs w:val="24"/>
          <w:u w:val="single"/>
          <w:lang w:val="bg-BG" w:eastAsia="bg-BG"/>
        </w:rPr>
        <w:t>.</w:t>
      </w:r>
      <w:bookmarkStart w:id="0" w:name="_GoBack"/>
      <w:bookmarkEnd w:id="0"/>
    </w:p>
    <w:p w:rsidR="00DD3C5D" w:rsidRDefault="00DD3C5D" w:rsidP="004B5916">
      <w:pPr>
        <w:rPr>
          <w:rFonts w:eastAsia="Times New Roman"/>
          <w:szCs w:val="24"/>
          <w:u w:val="single"/>
          <w:lang w:eastAsia="bg-BG"/>
        </w:rPr>
      </w:pPr>
    </w:p>
    <w:p w:rsidR="00B92517" w:rsidRPr="008F0423" w:rsidRDefault="00BA5D5A" w:rsidP="00B92517">
      <w:pPr>
        <w:rPr>
          <w:rFonts w:eastAsia="Times New Roman"/>
          <w:b/>
          <w:szCs w:val="24"/>
          <w:u w:val="single"/>
          <w:lang w:val="bg-BG" w:eastAsia="bg-BG"/>
        </w:rPr>
      </w:pPr>
      <w:r>
        <w:rPr>
          <w:rFonts w:eastAsia="Times New Roman"/>
          <w:b/>
          <w:szCs w:val="24"/>
          <w:u w:val="single"/>
          <w:lang w:val="bg-BG" w:eastAsia="bg-BG"/>
        </w:rPr>
        <w:t>гр. Гулянци</w:t>
      </w:r>
    </w:p>
    <w:tbl>
      <w:tblPr>
        <w:tblW w:w="10060" w:type="dxa"/>
        <w:jc w:val="center"/>
        <w:tblInd w:w="2093" w:type="dxa"/>
        <w:tblLook w:val="04A0" w:firstRow="1" w:lastRow="0" w:firstColumn="1" w:lastColumn="0" w:noHBand="0" w:noVBand="1"/>
      </w:tblPr>
      <w:tblGrid>
        <w:gridCol w:w="1701"/>
        <w:gridCol w:w="3729"/>
        <w:gridCol w:w="2806"/>
        <w:gridCol w:w="998"/>
        <w:gridCol w:w="826"/>
      </w:tblGrid>
      <w:tr w:rsidR="00AA711D" w:rsidRPr="00AA711D" w:rsidTr="0082334D">
        <w:trPr>
          <w:trHeight w:val="90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1D" w:rsidRPr="00AA711D" w:rsidRDefault="00AA711D" w:rsidP="00AA711D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№ на имот по ЗКИР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1D" w:rsidRPr="00AA711D" w:rsidRDefault="00AA711D" w:rsidP="00AA711D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НТП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1D" w:rsidRPr="00AA711D" w:rsidRDefault="00AA711D" w:rsidP="00AA711D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1D" w:rsidRPr="00AA711D" w:rsidRDefault="00AA711D" w:rsidP="00AA711D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Ползвана площ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11D" w:rsidRPr="00AA711D" w:rsidRDefault="00AA711D" w:rsidP="00AA711D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Площ на имота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18099.389.75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6.236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6.310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18099.218.383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6.037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6.060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18099.226.125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5.475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9.610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18099.227.515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4.419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18.110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18099.226.125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3.870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9.610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18099.228.149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3.730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7.050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18099.228.150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3.416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3.690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18099.229.151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3.401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3.410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18099.194.41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3.284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3.290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18099.146.285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4.860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18099.197.887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3.098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10.880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18099.134.89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3.082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10.890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18099.194.40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2.943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2.980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18099.223.118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2.930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5.880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18099.228.578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2.722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6.870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18099.228.578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2.661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6.870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18099.197.62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2.592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13.780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18099.143.95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2.523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4.190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18099.197.382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2.400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2.400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18099.601.801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2.189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18099.143.32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2.072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2.100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18099.600.408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2.026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2.750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18099.146.284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5.460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18099.218.124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1.866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5.550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18099.162.231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1.749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2.430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18099.146.284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1.729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5.460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18099.303.859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10.490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18099.194.42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1.646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11.470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lastRenderedPageBreak/>
              <w:t>18099.392.157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1.574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41.350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18099.348.610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1.570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3.350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18099.201.80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1.556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18099.225.126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5.000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18099.223.566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1.502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7.330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18099.389.74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18099.303.393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1.288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1.320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18099.226.121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1.233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10.430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18099.144.444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1.122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18099.336.370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18099.227.515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0.938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18.110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18099.204.100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0.927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16.720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18099.348.89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7.720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18099.218.800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12.890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18099.191.90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8.450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18099.304.695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18099.601.454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18099.389.175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18099.162.442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7.410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18099.144.461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18099.142.323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18099.241.892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0.572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19.910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18099.501.126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0.562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4.860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18099.191.90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0.552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8.450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18099.199.59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6.390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18099.191.90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0.461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8.450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18099.146.285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0.422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4.860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18099.224.127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0.347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18099.144.42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8.400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18099.143.33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0.263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18099.389.65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18099.199.59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6.390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18099.144.444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0.154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18099.228.149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7.050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18099.226.469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18099.162.294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- БЕЛ 2001"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5.780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112.163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18099.217.489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1.916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3.780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18099.514.742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1.372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3.670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18099.216.293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1.249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7.380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18099.323.219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1.234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10.910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18099.220.177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1.064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15.420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18099.326.402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0.881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18099.202.83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4.270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18099.217.489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0.444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3.780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lastRenderedPageBreak/>
              <w:t>18099.330.295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14.260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18099.188.273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5.750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18099.501.124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0.129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18099.220.177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МАКС ПВ"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0.086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15.420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9.731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18099.392.157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9.597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41.350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18099.227.515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7.040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18.110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18099.204.100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6.174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16.720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18099.329.292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5.913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7.840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18099.200.81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4.755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4.750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18099.128.311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4.536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18099.220.177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4.458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15.420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18099.200.507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4.333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4.350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18099.301.394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4.140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4.210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18099.234.385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3.662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9.130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18099.211.92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3.504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3.590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18099.207.327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3.258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3.280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18099.302.177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3.230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8.220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18099.111.476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3.167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4.000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18099.206.326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3.162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18099.234.385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3.144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9.130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18099.127.58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3.030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14.500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18099.102.630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2.755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4.530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18099.232.152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2.651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2.650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18099.128.311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2.616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2.581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18099.200.387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2.088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18099.110.477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2.060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4.330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18099.232.148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5.230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18099.302.177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8.220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18099.134.88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1.667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19.930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18099.128.69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13.950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18099.127.58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1.526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14.500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18099.201.82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1.406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18099.350.379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1.343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18099.243.168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1.260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5.770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18099.119.806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1.204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5.920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1.140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18099.329.292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1.137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7.840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18099.128.69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1.090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13.950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18099.127.58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1.087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14.500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18099.219.107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1.016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1.770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18099.121.349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0.866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18099.139.71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0.849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0.806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lastRenderedPageBreak/>
              <w:t>18099.220.178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0.786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2.700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18099.237.650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0.774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18099.328.243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0.766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5.070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18099.128.68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0.731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2.900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18099.138.211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5.580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18099.237.650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0.686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18099.100.2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18099.236.656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0.658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18099.114.478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0.587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18099.114.425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0.572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18099.128.68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0.571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2.900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18099.144.446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18099.128.68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0.535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2.900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18099.340.357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0.526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18099.119.806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5.920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18099.123.351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18099.234.385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0.466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9.130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0.453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18099.144.446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0.448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18099.328.243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0.444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5.070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18099.136.305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0.421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9.300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18099.202.83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4.270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18099.221.119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0.391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11.890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18099.121.349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0.388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18099.128.69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13.950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18099.110.424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0.364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18099.129.13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8.810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18099.234.385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9.130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18099.129.131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18099.122.410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0.267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18099.243.168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0.259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5.770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18099.119.806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0.243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5.920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18099.144.42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0.239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8.400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18099.219.106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3.090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18099.350.379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18099.119.354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0.195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18099.244.684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6.690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18099.122.350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18099.244.660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0.169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7.490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18099.128.440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18099.116.600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0.157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18099.134.455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18099.10.12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18099.130.46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7.370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lastRenderedPageBreak/>
              <w:t>18099.501.124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18099.129.13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8.810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18099.226.142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0.116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18099.201.80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0.087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18099.348.610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0.083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3.350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18099.108.418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0.081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18099.350.705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0.077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18099.119.354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0.077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18099.302.177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0.071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8.220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18099.395.427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0.071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18099.301.348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0.063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18099.220.177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15.420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18099.108.426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0.038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18099.301.394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0.037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4.210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18099.302.804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 ТРЕЙД - 80"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21.110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133.330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18099.275.472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7.247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9.280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18099.278.209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7.237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8.300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18099.275.814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6.396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6.420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18099.274.199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6.154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6.220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18099.248.167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4.765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6.370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18099.272.198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4.329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4.330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18099.279.203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4.112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4.190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18099.269.206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3.904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3.900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18099.99.28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3.453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18099.99.25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3.430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4.320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18099.271.208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3.417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3.880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18099.209.93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3.397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3.400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18099.208.328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3.318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3.320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18099.201.80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3.265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18099.348.508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2.680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2.810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18099.397.813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2.619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4.270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18099.386.443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2.446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2.480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18099.99.24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2.394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2.390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18099.392.157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2.363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41.350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18099.246.331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2.112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18099.303.859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10.490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18099.247.332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2.041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18099.204.100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1.978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16.720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18099.268.205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1.744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4.220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18099.348.610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3.350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18099.243.666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1.461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9.200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18099.303.801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1.429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11.620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18099.246.164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1.407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1.700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18099.307.173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lastRenderedPageBreak/>
              <w:t>18099.225.505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1.362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18099.251.334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1.361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1.360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18099.225.130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1.352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18099.265.195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1.189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1.310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18099.248.614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1.154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9.460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18099.303.801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11.620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18099.225.130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0.833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18099.307.175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18099.269.207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18099.685.62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0.699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18099.274.210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4.490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18099.225.505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0.656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18099.266.395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0.520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18099.252.161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0.423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4.590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18099.269.432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18099.272.196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5.120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18099.274.473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18099.308.174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0.288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18099.248.612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0.271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11.200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18099.252.161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0.256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4.590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18099.127.58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0.252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14.500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18099.272.196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0.231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5.120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18099.308.717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0.198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2.850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18099.307.173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0.169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18099.225.505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18099.348.89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"АГРОГРЕЙН БЪЛГАРИЯ" 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0.104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7.720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109.751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18099.234.525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1.753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5.630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18099.108.413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1.474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18099.110.477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0.678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4.330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18099.232.148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0.621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5.230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18099.103.347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0.535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18099.103.412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0.422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18099.234.385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0.329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9.130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18099.282.830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0.320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18099.285.824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0.302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18099.286.822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18099.234.526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0.274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1.790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0.245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18099.290.832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0.213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18099.346.389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0.208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18099.283.828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0.186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18099.384.424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0.127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11.060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18099.281.217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18099.283.828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0.066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lastRenderedPageBreak/>
              <w:t>18099.282.830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"ВИП АГРО ИНВЕСТ"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0.043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8.209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18099.202.83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2.429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4.270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18099.165.367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18099.202.83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0.431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4.270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18099.350.705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18099.204.100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16.720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18099.258.182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4.430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18099.258.178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0.209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3.550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18099.340.450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0.177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18099.350.84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18099.257.179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0.102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4.160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18099.165.301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0.087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5.890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18099.350.84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"КРИСТАЛ 1999"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5.309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18099.165.236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"НАДЕЖДА М 2022"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1.588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4.710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18099.165.301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"НАДЕЖДА М 2022"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0.677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5.890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18099.399.474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"НАДЕЖДА М 2022"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0.461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10.600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18099.501.124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"НАДЕЖДА М 2022"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0.374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18099.165.367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"НАДЕЖДА М 2022"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0.366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18099.148.277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"НАДЕЖДА М 2022"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0.204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13.460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18099.336.370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"НАДЕЖДА М 2022"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18099.165.239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"НАДЕЖДА М 2022"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7.200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3.942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18099.143.95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"НЕДКОВИ"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4.190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18099.501.126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"НЕДКОВИ"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0.033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4.860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0.422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18099.239.155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5.764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5.880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18099.239.157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5.320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5.420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18099.241.156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4.491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18099.299.814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3.562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7.850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18099.227.141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3.543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9.070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18099.335.501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3.334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3.330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18099.245.470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3.033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3.030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18099.393.364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2.941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5.740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18099.333.290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2.837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3.930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18099.333.362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2.433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2.460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18099.241.892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2.262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19.910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18099.239.158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2.169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6.340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18099.334.368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2.169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2.390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18099.241.340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2.066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2.420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18099.332.288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1.985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2.760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18099.333.287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1.977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2.750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18099.165.236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1.848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4.710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18099.249.333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1.834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1.890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lastRenderedPageBreak/>
              <w:t>18099.334.505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1.654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18099.255.160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7.380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18099.151.259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2.490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18099.192.58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1.527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18099.227.515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1.478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18.110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18099.253.336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1.376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18099.146.284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1.365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5.460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18099.333.504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1.318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18099.254.169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1.294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6.930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18099.256.172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1.282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18099.192.59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1.225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18099.163.118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1.121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10.520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18099.226.142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1.078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18099.241.892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1.008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19.910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18099.134.506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1.007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18099.261.189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0.958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8.880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18099.151.317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0.958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2.810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18099.254.169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0.872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6.930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18099.261.188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0.742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11.400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18099.261.189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0.731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8.880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18099.192.58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18099.332.371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0.595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18099.154.255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13.460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18099.154.281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0.538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3.060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18099.393.245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8.930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18099.310.228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0.454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18099.310.788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0.398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18099.134.455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18099.165.236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0.338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4.710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18099.321.786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18099.241.892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19.910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18099.262.190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11.730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18099.151.320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0.249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2.850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18099.156.319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0.237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18099.148.277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0.233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13.460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18099.238.341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0.226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6.060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18099.254.159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6.430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18099.281.214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0.188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6.810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18099.281.214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0.178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6.810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18099.333.425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0.169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8.880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18099.157.336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0.164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4.480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18099.192.59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0.160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18099.248.614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0.158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9.460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18099.192.152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0.156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8.310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18099.241.163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0.154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lastRenderedPageBreak/>
              <w:t>18099.336.370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18099.393.245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"ТАБАЧИ" ЕООД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0.035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8.930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85.777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18099.286.822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АНГЕЛ НИКОЛОВ ДИМИТРОВ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18099.287.820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АНГЕЛ НИКОЛОВ ДИМИТРОВ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0.404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18099.501.124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АНГЕЛ НИКОЛОВ ДИМИТРОВ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0.037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0.956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18099.217.458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АНТОНИО ДЕНКОВ ГЕОРГИЕВ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4.410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18099.217.489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АНТОНИО ДЕНКОВ ГЕОРГИЕВ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0.821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3.780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18099.217.458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АНТОНИО ДЕНКОВ ГЕОРГИЕВ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0.448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4.410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АНТОНИО ДЕНКОВ ГЕОРГИЕВ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0.241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18099.217.489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АНТОНИО ДЕНКОВ ГЕОРГИЕВ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3.780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2.632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18099.301.223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0.788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7.020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18099.121.349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18099.119.806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0.664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5.920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18099.123.351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0.451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18099.221.119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0.370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11.890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18099.111.476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0.338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4.000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18099.121.349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0.304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18099.121.349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0.259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18099.123.351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18099.268.205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0.202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4.220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18099.121.349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0.174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18099.122.350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18099.301.348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0.122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18099.268.197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5.240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18099.125.352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0.097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18099.501.124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18099.123.351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БОРИС КОСТАДИНОВ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0.051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5.055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ВАЛЕНТИН ЦЕКОВ ЛУПАРОВ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18099.142.323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ВАЛЕНТИН ЦЕКОВ ЛУПАРОВ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0.762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18099.323.219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ВАЛЕНТИН ЦЕКОВ ЛУПАРОВ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0.608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10.910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18099.119.806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ВАЛЕНТИН ЦЕКОВ ЛУПАРОВ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5.920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ВАЛЕНТИН ЦЕКОВ ЛУПАРОВ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0.420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18099.119.354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ВАЛЕНТИН ЦЕКОВ ЛУПАРОВ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0.363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ВАЛЕНТИН ЦЕКОВ ЛУПАРОВ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18099.330.295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ВАЛЕНТИН ЦЕКОВ ЛУПАРОВ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0.231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14.260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18099.143.95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ВАЛЕНТИН ЦЕКОВ ЛУПАРОВ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0.148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4.190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18099.220.459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ВАЛЕНТИН ЦЕКОВ ЛУПАРОВ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0.049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18099.142.323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ВАЛЕНТИН ЦЕКОВ ЛУПАРОВ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5.033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18099.248.167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ВАНЬО ИГНАТОВ ПАНТАЛЕЕВ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0.351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6.370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ВАНЬО ИГНАТОВ ПАНТАЛЕЕВ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0.348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lastRenderedPageBreak/>
              <w:t>18099.119.806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ВАНЬО ИГНАТОВ ПАНТАЛЕЕВ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5.920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ВАНЬО ИГНАТОВ ПАНТАЛЕЕВ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0.238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18099.220.177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ВАНЬО ИГНАТОВ ПАНТАЛЕЕВ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15.420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18099.119.806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ВАНЬО ИГНАТОВ ПАНТАЛЕЕВ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5.920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18099.243.666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ВАНЬО ИГНАТОВ ПАНТАЛЕЕВ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0.169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9.200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18099.122.410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ВАНЬО ИГНАТОВ ПАНТАЛЕЕВ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0.154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18099.122.410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ВАНЬО ИГНАТОВ ПАНТАЛЕЕВ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18099.119.806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ВАНЬО ИГНАТОВ ПАНТАЛЕЕВ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5.920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18099.122.410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ВАНЬО ИГНАТОВ ПАНТАЛЕЕВ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0.066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2.262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18099.141.29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ГЕОРГИ ДИМОВ ИВАНОВ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1.421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18099.309.502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ГЕОРГИ ДИМОВ ИВАНОВ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ГЕОРГИ ДИМОВ ИВАНОВ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18099.156.344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ГЕОРГИ ДИМОВ ИВАНОВ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0.613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8.280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18099.156.344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ГЕОРГИ ДИМОВ ИВАНОВ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8.280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18099.237.256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ГЕОРГИ ДИМОВ ИВАНОВ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4.680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18099.685.62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ГЕОРГИ ДИМОВ ИВАНОВ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0.342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9.520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18099.237.650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ГЕОРГИ ДИМОВ ИВАНОВ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0.113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18099.309.503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ГЕОРГИ ДИМОВ ИВАНОВ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0.097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18099.501.124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ГЕОРГИ ДИМОВ ИВАНОВ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0.088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5.260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18099.399.474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ЕТ "НИКИ-ГЕОРГИ АНГЕЛОВ"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10.600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2.275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18099.280.216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КРАСИМИР ВЕНКОВ ИДОВ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18099.252.161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КРАСИМИР ВЕНКОВ ИДОВ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0.252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4.590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18099.257.179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КРАСИМИР ВЕНКОВ ИДОВ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4.160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18099.285.824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КРАСИМИР ВЕНКОВ ИДОВ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0.191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18099.287.820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КРАСИМИР ВЕНКОВ ИДОВ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18099.297.816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КРАСИМИР ВЕНКОВ ИДОВ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0.172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18099.283.828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КРАСИМИР ВЕНКОВ ИДОВ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0.161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18099.284.826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КРАСИМИР ВЕНКОВ ИДОВ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0.153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18099.286.822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КРАСИМИР ВЕНКОВ ИДОВ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18099.283.828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КРАСИМИР ВЕНКОВ ИДОВ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0.091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18099.284.826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КРАСИМИР ВЕНКОВ ИДОВ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0.073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2.357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18099.346.389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КРИСТИЯН ЙОРДАНОВ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0.607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18099.165.367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КРИСТИЯН ЙОРДАНОВ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0.564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3.520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18099.156.344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КРИСТИЯН ЙОРДАНОВ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8.280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КРИСТИЯН ЙОРДАНОВ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0.272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18099.138.211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КРИСТИЯН ЙОРДАНОВ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0.147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5.580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18099.220.177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КРИСТИЯН ЙОРДАНОВ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15.420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18099.164.299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КРИСТИЯН ЙОРДАНОВ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0.122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5.630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КРИСТИЯН ЙОРДАНОВ БОРИСОВ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0.109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2.477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18099.141.29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МИЛКА РАДКОВА БАЙЧИЛОВА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0.538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lastRenderedPageBreak/>
              <w:t>18099.111.476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МИЛКА РАДКОВА БАЙЧИЛОВА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4.000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18099.110.477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МИЛКА РАДКОВА БАЙЧИЛОВА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0.235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4.330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18099.501.124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МИЛКА РАДКОВА БАЙЧИЛОВА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1.306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18099.259.183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2.457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6.540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18099.311.229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1.931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1.940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18099.311.239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1.678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18099.312.230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1.059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18099.313.401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18099.310.228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18099.320.240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0.844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2.080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18099.349.817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0.700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18099.320.434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1.450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18099.315.242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18099.321.218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3.870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18099.319.237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0.292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1.110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18099.314.231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0.285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18099.323.227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18099.349.819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0.126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18099.310.788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18099.349.818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МИТКО ИВАНОВ МОСКОВ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0.048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13.230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18099.204.324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НИКОЛАЙ АНГЕЛОВ БОЛНОВ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3.521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3.580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18099.204.100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НИКОЛАЙ АНГЕЛОВ БОЛНОВ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1.170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16.720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4.691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ЦВЕТАНА ГАНЧЕВА ТУРИЦОВА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0.307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18099.501.126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ЦВЕТАНА ГАНЧЕВА ТУРИЦОВА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0.206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4.860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18099.248.167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ЦВЕТАНА ГАНЧЕВА ТУРИЦОВА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6.370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18099.163.31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ЦВЕТАНА ГАНЧЕВА ТУРИЦОВА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5.750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18099.501.124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ЦВЕТАНА ГАНЧЕВА ТУРИЦОВА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0.073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3.150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18099.143.95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ЦВЕТАНА ГАНЧЕВА ТУРИЦОВА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0.062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4.190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0.869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18099.384.424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ЦВЕТЕЛИН ИЛИАНОВ МАНОВ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1.059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11.060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18099.302.177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ЦВЕТЕЛИН ИЛИАНОВ МАНОВ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0.682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8.220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18099.138.211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Напоителен канал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ЦВЕТЕЛИН ИЛИАНОВ МАНОВ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0.596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5.580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ЦВЕТЕЛИН ИЛИАНОВ МАНОВ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0.379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18099.315.242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ЦВЕТЕЛИН ИЛИАНОВ МАНОВ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18099.311.239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ЦВЕТЕЛИН ИЛИАНОВ МАНОВ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0.186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2.280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3.191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18099.224.120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4.393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6.110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18099.191.375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1.005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18099.224.127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0.932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0.708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18099.191.375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0.485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3.950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18099.221.139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0.478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21.570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lastRenderedPageBreak/>
              <w:t>18099.384.424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0.250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11.060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18099.190.821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0.232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1.560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18099.225.505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7.950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18099.188.273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5.750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18099.511.261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0.118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2.220</w:t>
            </w:r>
          </w:p>
        </w:tc>
      </w:tr>
      <w:tr w:rsidR="0082334D" w:rsidRPr="00AA711D" w:rsidTr="0082334D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18099.164.299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За селскостопански, горски, ведомствен път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ЯНКО БОРИСОВ ПЕТРУШЕВ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0.065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AA711D">
              <w:rPr>
                <w:rFonts w:eastAsia="Times New Roman"/>
                <w:color w:val="000000"/>
                <w:sz w:val="16"/>
                <w:szCs w:val="16"/>
              </w:rPr>
              <w:t>5.630</w:t>
            </w:r>
          </w:p>
        </w:tc>
      </w:tr>
      <w:tr w:rsidR="0082334D" w:rsidRPr="00AA711D" w:rsidTr="0082334D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:rsidR="00AA711D" w:rsidRPr="00AA711D" w:rsidRDefault="00AA711D" w:rsidP="00AA711D">
            <w:pPr>
              <w:jc w:val="right"/>
              <w:rPr>
                <w:rFonts w:eastAsia="Times New Roman"/>
                <w:b/>
                <w:bCs/>
                <w:sz w:val="16"/>
                <w:szCs w:val="16"/>
              </w:rPr>
            </w:pPr>
            <w:r w:rsidRPr="00AA711D">
              <w:rPr>
                <w:rFonts w:eastAsia="Times New Roman"/>
                <w:b/>
                <w:bCs/>
                <w:sz w:val="16"/>
                <w:szCs w:val="16"/>
              </w:rPr>
              <w:t>8.953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11D" w:rsidRPr="00AA711D" w:rsidRDefault="00AA711D" w:rsidP="00AA711D">
            <w:pPr>
              <w:jc w:val="left"/>
              <w:rPr>
                <w:rFonts w:eastAsia="Times New Roman"/>
                <w:sz w:val="16"/>
                <w:szCs w:val="16"/>
              </w:rPr>
            </w:pPr>
          </w:p>
        </w:tc>
      </w:tr>
    </w:tbl>
    <w:p w:rsidR="00D97449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99668D" w:rsidRDefault="0099668D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99668D" w:rsidRPr="00F42F8A" w:rsidRDefault="0099668D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>ЛЪЧЕЗАР ЯКОВ</w:t>
      </w: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 xml:space="preserve">КМЕТ </w:t>
      </w:r>
      <w:proofErr w:type="gramStart"/>
      <w:r w:rsidRPr="007A4204">
        <w:rPr>
          <w:rFonts w:eastAsia="Times New Roman"/>
          <w:b/>
          <w:szCs w:val="24"/>
          <w:lang w:val="ru-RU" w:eastAsia="bg-BG"/>
        </w:rPr>
        <w:t>НА</w:t>
      </w:r>
      <w:proofErr w:type="gramEnd"/>
      <w:r w:rsidRPr="007A4204">
        <w:rPr>
          <w:rFonts w:eastAsia="Times New Roman"/>
          <w:b/>
          <w:szCs w:val="24"/>
          <w:lang w:val="ru-RU" w:eastAsia="bg-BG"/>
        </w:rPr>
        <w:t xml:space="preserve"> ОБЩИНА ГУЛЯНЦИ</w:t>
      </w:r>
    </w:p>
    <w:p w:rsidR="007A4204" w:rsidRDefault="007A4204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940A52" w:rsidRPr="00F265B6" w:rsidRDefault="00940A52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AE440B" w:rsidRPr="00AE440B" w:rsidRDefault="00AE440B" w:rsidP="00AE440B">
      <w:pPr>
        <w:rPr>
          <w:rFonts w:eastAsiaTheme="minorHAnsi" w:cstheme="minorBidi"/>
          <w:b/>
          <w:szCs w:val="24"/>
          <w:lang w:val="bg-BG"/>
        </w:rPr>
      </w:pPr>
      <w:r w:rsidRPr="00AE440B">
        <w:rPr>
          <w:rFonts w:eastAsiaTheme="minorHAnsi" w:cstheme="minorBidi"/>
          <w:b/>
          <w:szCs w:val="24"/>
          <w:lang w:val="bg-BG"/>
        </w:rPr>
        <w:t>Изготвил:</w:t>
      </w:r>
    </w:p>
    <w:p w:rsidR="00AE440B" w:rsidRPr="00AE440B" w:rsidRDefault="00AE440B" w:rsidP="00AE440B">
      <w:pPr>
        <w:jc w:val="left"/>
        <w:rPr>
          <w:rFonts w:eastAsia="Times New Roman"/>
          <w:b/>
          <w:szCs w:val="24"/>
          <w:lang w:val="bg-BG" w:eastAsia="bg-BG"/>
        </w:rPr>
      </w:pPr>
      <w:r w:rsidRPr="00AE440B">
        <w:rPr>
          <w:rFonts w:eastAsia="Times New Roman"/>
          <w:b/>
          <w:szCs w:val="24"/>
          <w:lang w:val="bg-BG" w:eastAsia="bg-BG"/>
        </w:rPr>
        <w:t>Николай Фердинандов</w:t>
      </w:r>
    </w:p>
    <w:p w:rsidR="00AE440B" w:rsidRPr="00F265B6" w:rsidRDefault="00235719" w:rsidP="00F265B6">
      <w:pPr>
        <w:jc w:val="left"/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b/>
          <w:szCs w:val="24"/>
          <w:lang w:val="bg-BG" w:eastAsia="bg-BG"/>
        </w:rPr>
        <w:t>Началник отдел „Управление на общинската собственост“</w:t>
      </w:r>
    </w:p>
    <w:sectPr w:rsidR="00AE440B" w:rsidRPr="00F265B6" w:rsidSect="00B92517">
      <w:footerReference w:type="default" r:id="rId9"/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C7F" w:rsidRDefault="00B61C7F" w:rsidP="004B5916">
      <w:r>
        <w:separator/>
      </w:r>
    </w:p>
  </w:endnote>
  <w:endnote w:type="continuationSeparator" w:id="0">
    <w:p w:rsidR="00B61C7F" w:rsidRDefault="00B61C7F" w:rsidP="004B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094998"/>
      <w:docPartObj>
        <w:docPartGallery w:val="Page Numbers (Bottom of Page)"/>
        <w:docPartUnique/>
      </w:docPartObj>
    </w:sdtPr>
    <w:sdtEndPr/>
    <w:sdtContent>
      <w:p w:rsidR="004D583B" w:rsidRDefault="004D583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D05" w:rsidRPr="00FE7D05">
          <w:rPr>
            <w:noProof/>
            <w:lang w:val="bg-BG"/>
          </w:rPr>
          <w:t>12</w:t>
        </w:r>
        <w:r>
          <w:fldChar w:fldCharType="end"/>
        </w:r>
      </w:p>
    </w:sdtContent>
  </w:sdt>
  <w:p w:rsidR="004D583B" w:rsidRDefault="004D58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C7F" w:rsidRDefault="00B61C7F" w:rsidP="004B5916">
      <w:r>
        <w:separator/>
      </w:r>
    </w:p>
  </w:footnote>
  <w:footnote w:type="continuationSeparator" w:id="0">
    <w:p w:rsidR="00B61C7F" w:rsidRDefault="00B61C7F" w:rsidP="004B5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94A"/>
    <w:rsid w:val="00021A07"/>
    <w:rsid w:val="0004264D"/>
    <w:rsid w:val="000438E7"/>
    <w:rsid w:val="00051CC9"/>
    <w:rsid w:val="0008477C"/>
    <w:rsid w:val="000F18E6"/>
    <w:rsid w:val="00146367"/>
    <w:rsid w:val="00157208"/>
    <w:rsid w:val="00187670"/>
    <w:rsid w:val="001D1A21"/>
    <w:rsid w:val="001E295C"/>
    <w:rsid w:val="00206171"/>
    <w:rsid w:val="00235719"/>
    <w:rsid w:val="00321798"/>
    <w:rsid w:val="00324E33"/>
    <w:rsid w:val="003451FE"/>
    <w:rsid w:val="00353DB5"/>
    <w:rsid w:val="003E4A7E"/>
    <w:rsid w:val="00412853"/>
    <w:rsid w:val="00466FA4"/>
    <w:rsid w:val="004B5916"/>
    <w:rsid w:val="004C3D22"/>
    <w:rsid w:val="004D583B"/>
    <w:rsid w:val="0052019D"/>
    <w:rsid w:val="00566D09"/>
    <w:rsid w:val="005D30C1"/>
    <w:rsid w:val="006C5A90"/>
    <w:rsid w:val="006D6C19"/>
    <w:rsid w:val="00716E5B"/>
    <w:rsid w:val="007A4204"/>
    <w:rsid w:val="007B007F"/>
    <w:rsid w:val="007C18B4"/>
    <w:rsid w:val="007E093B"/>
    <w:rsid w:val="0082334D"/>
    <w:rsid w:val="00863AC6"/>
    <w:rsid w:val="008844AA"/>
    <w:rsid w:val="008934E0"/>
    <w:rsid w:val="008F0423"/>
    <w:rsid w:val="009236C6"/>
    <w:rsid w:val="00924C53"/>
    <w:rsid w:val="00926D60"/>
    <w:rsid w:val="0092723E"/>
    <w:rsid w:val="00940A52"/>
    <w:rsid w:val="009426E1"/>
    <w:rsid w:val="00984EDB"/>
    <w:rsid w:val="0099668D"/>
    <w:rsid w:val="009F1412"/>
    <w:rsid w:val="00A57D2B"/>
    <w:rsid w:val="00A62DB9"/>
    <w:rsid w:val="00A710E2"/>
    <w:rsid w:val="00A75587"/>
    <w:rsid w:val="00AA711D"/>
    <w:rsid w:val="00AB5FD8"/>
    <w:rsid w:val="00AE440B"/>
    <w:rsid w:val="00B10A9F"/>
    <w:rsid w:val="00B27B12"/>
    <w:rsid w:val="00B61C7F"/>
    <w:rsid w:val="00B92517"/>
    <w:rsid w:val="00BA5D5A"/>
    <w:rsid w:val="00BD3902"/>
    <w:rsid w:val="00BF7EE9"/>
    <w:rsid w:val="00C86022"/>
    <w:rsid w:val="00CA35D0"/>
    <w:rsid w:val="00D2235B"/>
    <w:rsid w:val="00D76098"/>
    <w:rsid w:val="00D77B2C"/>
    <w:rsid w:val="00D9197E"/>
    <w:rsid w:val="00D97449"/>
    <w:rsid w:val="00DD3C5D"/>
    <w:rsid w:val="00DF52F6"/>
    <w:rsid w:val="00E50851"/>
    <w:rsid w:val="00E663D6"/>
    <w:rsid w:val="00E77785"/>
    <w:rsid w:val="00E91597"/>
    <w:rsid w:val="00E9464D"/>
    <w:rsid w:val="00ED140D"/>
    <w:rsid w:val="00F10C44"/>
    <w:rsid w:val="00F1594A"/>
    <w:rsid w:val="00F265B6"/>
    <w:rsid w:val="00F42F8A"/>
    <w:rsid w:val="00F51055"/>
    <w:rsid w:val="00F85C4E"/>
    <w:rsid w:val="00FE7D05"/>
    <w:rsid w:val="00FF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12</Pages>
  <Words>6403</Words>
  <Characters>36501</Characters>
  <Application>Microsoft Office Word</Application>
  <DocSecurity>0</DocSecurity>
  <Lines>304</Lines>
  <Paragraphs>85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2023-12-14T13:00:00Z</cp:lastPrinted>
  <dcterms:created xsi:type="dcterms:W3CDTF">2018-11-19T12:56:00Z</dcterms:created>
  <dcterms:modified xsi:type="dcterms:W3CDTF">2024-04-22T11:30:00Z</dcterms:modified>
</cp:coreProperties>
</file>